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807C" w14:textId="77777777" w:rsidR="00CE1A6A" w:rsidRPr="00CE1A6A" w:rsidRDefault="00CE1A6A" w:rsidP="00CE1A6A">
      <w:pPr>
        <w:spacing w:after="0" w:line="360" w:lineRule="auto"/>
        <w:ind w:left="-851"/>
        <w:rPr>
          <w:rFonts w:cstheme="minorHAnsi"/>
          <w:sz w:val="20"/>
          <w:szCs w:val="20"/>
        </w:rPr>
      </w:pPr>
    </w:p>
    <w:p w14:paraId="180E108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E1A6A">
        <w:rPr>
          <w:rFonts w:cstheme="minorHAnsi"/>
          <w:b/>
          <w:bCs/>
          <w:sz w:val="28"/>
          <w:szCs w:val="28"/>
        </w:rPr>
        <w:t>UMOWA NAJMU SAMOCHODU</w:t>
      </w:r>
    </w:p>
    <w:p w14:paraId="6E9CF211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15FF6D04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zawarta w dniu ............. r. w ....................,</w:t>
      </w:r>
    </w:p>
    <w:p w14:paraId="0305E93B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pomiędzy:</w:t>
      </w:r>
    </w:p>
    <w:p w14:paraId="14D12772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Imię i nazwisko/nazwa: .......................................,</w:t>
      </w:r>
    </w:p>
    <w:p w14:paraId="36E2FDEF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Adres zam./siedziby: .......................................,</w:t>
      </w:r>
    </w:p>
    <w:p w14:paraId="3D34892C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PESEL/REGON......................................., </w:t>
      </w:r>
    </w:p>
    <w:p w14:paraId="237F448A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Zwanym w dalszej części </w:t>
      </w:r>
      <w:r w:rsidRPr="00CE1A6A">
        <w:rPr>
          <w:rFonts w:cstheme="minorHAnsi"/>
          <w:b/>
          <w:bCs/>
          <w:sz w:val="24"/>
          <w:szCs w:val="24"/>
        </w:rPr>
        <w:t>WYNAJMUJĄCYM</w:t>
      </w:r>
    </w:p>
    <w:p w14:paraId="647516A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AF3118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a</w:t>
      </w:r>
    </w:p>
    <w:p w14:paraId="59F47AD4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</w:p>
    <w:p w14:paraId="1318EA90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Imię i nazwisko/nazwa: .......................................,</w:t>
      </w:r>
    </w:p>
    <w:p w14:paraId="3DEB5E1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Adres zam./siedziby: .......................................,</w:t>
      </w:r>
    </w:p>
    <w:p w14:paraId="09859903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PESEL/REGON......................................., </w:t>
      </w:r>
    </w:p>
    <w:p w14:paraId="654BB6D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Zwanym w dalszej części umowy </w:t>
      </w:r>
      <w:r w:rsidRPr="00CE1A6A">
        <w:rPr>
          <w:rFonts w:cstheme="minorHAnsi"/>
          <w:b/>
          <w:bCs/>
          <w:sz w:val="24"/>
          <w:szCs w:val="24"/>
        </w:rPr>
        <w:t>NAJEMCĄ.</w:t>
      </w:r>
    </w:p>
    <w:p w14:paraId="24B2637F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</w:p>
    <w:p w14:paraId="6A9FCF9C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§ 1</w:t>
      </w:r>
    </w:p>
    <w:p w14:paraId="0FEC70A9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Przedmiot umowy najmu</w:t>
      </w:r>
    </w:p>
    <w:p w14:paraId="7CAAC6D4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</w:p>
    <w:p w14:paraId="3E9A9F23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1. Wynajmujący oświadcza, że jest właścicielem </w:t>
      </w:r>
    </w:p>
    <w:p w14:paraId="4CD7DFC0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samochodu osobowego/samochodu ciężarowego:</w:t>
      </w:r>
    </w:p>
    <w:p w14:paraId="10AFA105" w14:textId="77777777" w:rsidR="00CE1A6A" w:rsidRPr="00CE1A6A" w:rsidRDefault="00CE1A6A" w:rsidP="00CE1A6A">
      <w:pPr>
        <w:tabs>
          <w:tab w:val="left" w:pos="6237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Marka: .......................................,</w:t>
      </w:r>
    </w:p>
    <w:p w14:paraId="3CC0EF3E" w14:textId="77777777" w:rsidR="00CE1A6A" w:rsidRPr="00CE1A6A" w:rsidRDefault="00CE1A6A" w:rsidP="00CE1A6A">
      <w:pPr>
        <w:tabs>
          <w:tab w:val="left" w:pos="6237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Model: .......................................,</w:t>
      </w:r>
    </w:p>
    <w:p w14:paraId="50A700BA" w14:textId="77777777" w:rsidR="00CE1A6A" w:rsidRPr="00CE1A6A" w:rsidRDefault="00CE1A6A" w:rsidP="00CE1A6A">
      <w:pPr>
        <w:tabs>
          <w:tab w:val="left" w:pos="6237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Rok produkcji: .......................................,</w:t>
      </w:r>
    </w:p>
    <w:p w14:paraId="31D3CC4B" w14:textId="77777777" w:rsidR="00CE1A6A" w:rsidRPr="00CE1A6A" w:rsidRDefault="00CE1A6A" w:rsidP="00CE1A6A">
      <w:pPr>
        <w:tabs>
          <w:tab w:val="left" w:pos="6237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Numer Rejestracyjny.......................................,</w:t>
      </w:r>
    </w:p>
    <w:p w14:paraId="2551223A" w14:textId="77777777" w:rsidR="00CE1A6A" w:rsidRPr="00CE1A6A" w:rsidRDefault="00CE1A6A" w:rsidP="00CE1A6A">
      <w:pPr>
        <w:tabs>
          <w:tab w:val="left" w:pos="6237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Numer VIN ....................................... ,</w:t>
      </w:r>
    </w:p>
    <w:p w14:paraId="349AE1C3" w14:textId="77777777" w:rsidR="00CE1A6A" w:rsidRPr="00CE1A6A" w:rsidRDefault="00CE1A6A" w:rsidP="00CE1A6A">
      <w:pPr>
        <w:tabs>
          <w:tab w:val="left" w:pos="6237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Rodzaj wyposażenia ....................................... ,</w:t>
      </w:r>
    </w:p>
    <w:p w14:paraId="34D3D5C0" w14:textId="77777777" w:rsidR="00CE1A6A" w:rsidRPr="00CE1A6A" w:rsidRDefault="00CE1A6A" w:rsidP="00CE1A6A">
      <w:pPr>
        <w:tabs>
          <w:tab w:val="left" w:pos="6237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Wyposażenie dodatkowe ....................................... .</w:t>
      </w:r>
    </w:p>
    <w:p w14:paraId="3DBBED6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2. Rzecz będąca przedmiotem najmu jest w stanie technicznym ................................................. . Stan techniczny przedmiotu najmu jest najemcy znany.</w:t>
      </w:r>
    </w:p>
    <w:p w14:paraId="6D8F93A2" w14:textId="74BC66E2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lastRenderedPageBreak/>
        <w:t>3. Wynajmujący oświadcza, że na dzień podpisania niniejszej umowy samochód nie posiada uszkodzeń/posiada uszkodzenia wypisane w załączniku nr. ……. .</w:t>
      </w:r>
    </w:p>
    <w:p w14:paraId="381F9A6C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4. Samochód w czasie trwania umowy musi posiadać stosowne ubezpieczenie wymagane w polskim porządku prawnym, przede wszystkim obowiązkowe ubezpieczenie odpowiedzialności kierowców (OC). </w:t>
      </w:r>
    </w:p>
    <w:p w14:paraId="2F7402B8" w14:textId="03023B63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5. Strony ustalają zgodnie, że na czas trwania niniejszej umowy koszt ubezpieczenia obowiązkowego OC pokrywa wynajmujący/najemca. Karę z UFG za brak OC pokryje strona obowiązana do zakupu polisy OC. </w:t>
      </w:r>
    </w:p>
    <w:p w14:paraId="10990C63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6. Kwestie ubezpieczeń dobrowolnych (AC, Assistance, NNW, itd.) pozostają po stronie najemcy. </w:t>
      </w:r>
    </w:p>
    <w:p w14:paraId="5A7CE6A3" w14:textId="26C79615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7. Koszty eksploatacyjne inne niż zakup paliwa, tj. wymianę oleju, filtrów, części układu hamulcowego, opon itd. pokrywa wynajmujący/najemca. </w:t>
      </w:r>
    </w:p>
    <w:p w14:paraId="04A8EFA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</w:p>
    <w:p w14:paraId="5FFEBDD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§ 2</w:t>
      </w:r>
    </w:p>
    <w:p w14:paraId="4AC6020D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Sposób użytkowania przedmiotu najmu</w:t>
      </w:r>
    </w:p>
    <w:p w14:paraId="29498CDB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5AD8920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1. Wynajmujący oddaje do używania rzecz, o której mowa w § 1 umowy, a najemca rzecz tę przyjmuje w najem. </w:t>
      </w:r>
    </w:p>
    <w:p w14:paraId="6D7242C0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2. Rzecz zostanie przeznaczona przez Najemcę do …………………………………….. .</w:t>
      </w:r>
    </w:p>
    <w:p w14:paraId="5377AD72" w14:textId="10B884C1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3. Najemcy nie wolno/wolno dokonywać zmiany przeznaczenia najętej rzeczy, w szczególności dokonywać przebudowy i innych przeróbek ............................... .</w:t>
      </w:r>
    </w:p>
    <w:p w14:paraId="3145C542" w14:textId="0082574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4. Najemcy nie wolno oddawać przedmiotu niniejszej umowy w podnajem lub do bezpłatnego używania/Najemca może oddawać przedmiot niniejszej umowy w podnajem lub do bezpłatnego używania, ale wyłącznie za uprzednią zgodą wynajmującego wyrażoną w formie pisemnej.</w:t>
      </w:r>
    </w:p>
    <w:p w14:paraId="5CAD3C75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5. Wynajmujący zobowiązuje się do utrzymywania przedmiotu najmu przez cały czas trwania umowy w stanie przydatnym do umówionego użytku.</w:t>
      </w:r>
    </w:p>
    <w:p w14:paraId="7CF53947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br w:type="column"/>
      </w:r>
    </w:p>
    <w:p w14:paraId="66A364C2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</w:p>
    <w:p w14:paraId="255D4C02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§ 3</w:t>
      </w:r>
    </w:p>
    <w:p w14:paraId="0739A0ED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Czas trwania umowy najmu</w:t>
      </w:r>
    </w:p>
    <w:p w14:paraId="48DF606A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C82A4D0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1. Umowa zostaje zawarta na czas nieoznaczony/oznaczony, tj. od dnia .................... do dnia ...................... .</w:t>
      </w:r>
    </w:p>
    <w:p w14:paraId="7AF9A563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2. W przypadku wynajęcia przedmiotu najmu na czas nieoznaczony, strony ustalą datę zakończenia najmu za pomocą pisemnego aneksu do umowy lub na drodze wypowiedzenia niniejszej umowy. </w:t>
      </w:r>
    </w:p>
    <w:p w14:paraId="564AC166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CEA386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§ 4</w:t>
      </w:r>
    </w:p>
    <w:p w14:paraId="108292CD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Wydanie przedmiotu najmu</w:t>
      </w:r>
    </w:p>
    <w:p w14:paraId="7C466B9B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1. Najemca potwierdza, że .................................. znajduje się w stanie przydatnym do umówionego użytku.</w:t>
      </w:r>
    </w:p>
    <w:p w14:paraId="349B0ECC" w14:textId="717C14C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2. Wydanie przedmiotu najmu nastąpiło w dniu dzisiejszym/w dniu ........................... po sprawdzeniu jego stanu technicznego.</w:t>
      </w:r>
    </w:p>
    <w:p w14:paraId="3B937AC2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3. Stan techniczny został potwierdzony w protokole przekazania. </w:t>
      </w:r>
    </w:p>
    <w:p w14:paraId="23D9255E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C7B4629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§ 5</w:t>
      </w:r>
    </w:p>
    <w:p w14:paraId="003F89E3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Czynsz najmu</w:t>
      </w:r>
    </w:p>
    <w:p w14:paraId="209967AA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82A9FF4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1. Najemca zobowiązuje się płacić Wynajmującemu czynsz najmu w kwocie .............................</w:t>
      </w:r>
    </w:p>
    <w:p w14:paraId="56472889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Strony ustalają, że czynsz będzie płatne do ............... każdego miesiąca na rachunek bankowy</w:t>
      </w:r>
    </w:p>
    <w:p w14:paraId="02EAE1E5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wynajmującego .................................. .</w:t>
      </w:r>
    </w:p>
    <w:p w14:paraId="07E8C4AB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2. Najemcę obciążają także inne opłaty związane z eksploatacją przedmiotu najmu, w szczególności</w:t>
      </w:r>
    </w:p>
    <w:p w14:paraId="07CD89A0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.................................</w:t>
      </w:r>
    </w:p>
    <w:p w14:paraId="73257DC1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3. Ponadto najemca zobowiązuje się do ............................................... .</w:t>
      </w:r>
    </w:p>
    <w:p w14:paraId="0056405E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7F00E46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§ 6</w:t>
      </w:r>
    </w:p>
    <w:p w14:paraId="1F6048C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lastRenderedPageBreak/>
        <w:t>Kary umowne</w:t>
      </w:r>
    </w:p>
    <w:p w14:paraId="4BD4EF19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2E5637E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1. W przypadku częściowego lub całkowitego zniszczenia przedmiotu najmu przez najemcę, najemca będzie obciążony kosztami naprawy przedmiotu najmu i doprowadzenie go do stanu sprzed zaistnienia uszkodzeń.</w:t>
      </w:r>
    </w:p>
    <w:p w14:paraId="7526ACFD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2. W przypadku całkowitego zniszczenia karę umowną ustala się w wysokości wartości pojazdu, tj. na dzień sporządzenia umowy najmu ……………………. .</w:t>
      </w:r>
    </w:p>
    <w:p w14:paraId="67C76C6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3. W przypadku częściowego zniszczenia przedmiotu najmu, karę umowną ustala się w stopniu proporcjonalnym do skali zniszczeń, tj. 1% wartości pojazdu z dnia zawarcia umowy za każdy 1% zniszczenia pojazdu. </w:t>
      </w:r>
    </w:p>
    <w:p w14:paraId="6896AD6B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4. Strony mogą ustalić skalę zniszczenia przedmiotu najmu we własnym zakresie. W przypadku braku zgody co do rozmiaru zniszczeń, zostanie wynajęty rzeczoznawca samochodowy, który ustali rozmiar zniszczeń. </w:t>
      </w:r>
    </w:p>
    <w:p w14:paraId="7787C154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5. Koszt wynajęcia rzeczoznawcy samochodowego ponosi najemca.</w:t>
      </w:r>
    </w:p>
    <w:p w14:paraId="2E109D17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</w:p>
    <w:p w14:paraId="4E6752A5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§ 7</w:t>
      </w:r>
    </w:p>
    <w:p w14:paraId="6CDA753B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Zwrot przedmiotu najmu</w:t>
      </w:r>
    </w:p>
    <w:p w14:paraId="13D04ADA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</w:p>
    <w:p w14:paraId="38D44EC2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1. Strony ustalają, że zwrot przedmiotu najmu nastąpi dnia ………………………….. .</w:t>
      </w:r>
    </w:p>
    <w:p w14:paraId="43DE3FD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2. Zwrot przedmiotu najmu zostanie potwierdzony protokołem odbioru podpisanym przez obie strony. </w:t>
      </w:r>
    </w:p>
    <w:p w14:paraId="4044135E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EA7C515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§ 8</w:t>
      </w:r>
    </w:p>
    <w:p w14:paraId="5540787D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Wypowiedzenie umowy</w:t>
      </w:r>
    </w:p>
    <w:p w14:paraId="255B46A7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9B23615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1. Wynajmującemu oraz Najemcy przysługuje prawo do wypowiedzenia niniejszej umowy z zachowaniem ........................... miesięcznego terminu wypowiedzenia.</w:t>
      </w:r>
    </w:p>
    <w:p w14:paraId="04D18D10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2. W razie .............................................................................. każdej ze stron przysługuje prawo do wypowiedzenia niniejszej umowy bez zachowania wskazanego w pkt 1 terminu wypowiedzenia.</w:t>
      </w:r>
    </w:p>
    <w:p w14:paraId="761D5296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DF63209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§ 9</w:t>
      </w:r>
    </w:p>
    <w:p w14:paraId="48EA72B0" w14:textId="77777777" w:rsidR="00CE1A6A" w:rsidRPr="00CE1A6A" w:rsidRDefault="00CE1A6A" w:rsidP="00CE1A6A">
      <w:pPr>
        <w:tabs>
          <w:tab w:val="left" w:pos="6237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53EA799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1. Wszelkie zmiany niniejszej umowy wymagają formy pisemnej pod rygorem nieważności.</w:t>
      </w:r>
    </w:p>
    <w:p w14:paraId="2FB0745F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2. W sprawach nieuregulowanych postanowieniami niniejszej umowy stosowane będą przepisy Kodeksu cywilnego.</w:t>
      </w:r>
    </w:p>
    <w:p w14:paraId="1F6D278C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3. Wszelkie spory na tle wykonywania umowy rozstrzygać będzie sąd powszechny właściwy dla miejsca sporządzenia umowy. </w:t>
      </w:r>
    </w:p>
    <w:p w14:paraId="3992E0D4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4. Wszystkie załączniki stanowią integralną część niniejszej umowy.</w:t>
      </w:r>
    </w:p>
    <w:p w14:paraId="52C7FCFB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5. Koszty zawarcia niniejszej umowy ponosi najemca.</w:t>
      </w:r>
    </w:p>
    <w:p w14:paraId="5D410C76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6. Umowę sporządzono w dwóch jednobrzmiących egzemplarzach, po jednym dla wynajmującego i najemcy.</w:t>
      </w:r>
    </w:p>
    <w:p w14:paraId="2387FE8F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</w:p>
    <w:p w14:paraId="333D78CF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>Umowę odczytano, zgodnie przyjęto i podpisano.</w:t>
      </w:r>
    </w:p>
    <w:p w14:paraId="58507444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</w:p>
    <w:p w14:paraId="21893118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E1A6A">
        <w:rPr>
          <w:rFonts w:cstheme="minorHAnsi"/>
          <w:b/>
          <w:bCs/>
          <w:sz w:val="24"/>
          <w:szCs w:val="24"/>
        </w:rPr>
        <w:t xml:space="preserve">NAJEMCA </w:t>
      </w:r>
      <w:r w:rsidRPr="00CE1A6A">
        <w:rPr>
          <w:rFonts w:cstheme="minorHAnsi"/>
          <w:b/>
          <w:bCs/>
          <w:sz w:val="24"/>
          <w:szCs w:val="24"/>
        </w:rPr>
        <w:tab/>
      </w:r>
      <w:r w:rsidRPr="00CE1A6A">
        <w:rPr>
          <w:rFonts w:cstheme="minorHAnsi"/>
          <w:b/>
          <w:bCs/>
          <w:sz w:val="24"/>
          <w:szCs w:val="24"/>
        </w:rPr>
        <w:tab/>
        <w:t>WYNAJMUJĄCY</w:t>
      </w:r>
    </w:p>
    <w:p w14:paraId="272D17C6" w14:textId="77777777" w:rsidR="00CE1A6A" w:rsidRPr="00CE1A6A" w:rsidRDefault="00CE1A6A" w:rsidP="00CE1A6A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CE1A6A">
        <w:rPr>
          <w:rFonts w:cstheme="minorHAnsi"/>
          <w:sz w:val="24"/>
          <w:szCs w:val="24"/>
        </w:rPr>
        <w:t xml:space="preserve">............................... </w:t>
      </w:r>
      <w:r w:rsidRPr="00CE1A6A">
        <w:rPr>
          <w:rFonts w:cstheme="minorHAnsi"/>
          <w:sz w:val="24"/>
          <w:szCs w:val="24"/>
        </w:rPr>
        <w:tab/>
        <w:t xml:space="preserve">   .................................</w:t>
      </w:r>
    </w:p>
    <w:p w14:paraId="212663C4" w14:textId="77777777" w:rsidR="008F4EAE" w:rsidRPr="00CE1A6A" w:rsidRDefault="008F4EAE">
      <w:pPr>
        <w:rPr>
          <w:rFonts w:cstheme="minorHAnsi"/>
        </w:rPr>
      </w:pPr>
    </w:p>
    <w:sectPr w:rsidR="008F4EAE" w:rsidRPr="00CE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6A"/>
    <w:rsid w:val="00255B66"/>
    <w:rsid w:val="00553624"/>
    <w:rsid w:val="008F4EAE"/>
    <w:rsid w:val="00A32017"/>
    <w:rsid w:val="00BC2592"/>
    <w:rsid w:val="00C2544B"/>
    <w:rsid w:val="00C321B5"/>
    <w:rsid w:val="00CE1A6A"/>
    <w:rsid w:val="00D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3033"/>
  <w15:chartTrackingRefBased/>
  <w15:docId w15:val="{266903B7-6A51-488C-B3AF-0424AF4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6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B6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B66"/>
    <w:pPr>
      <w:keepNext/>
      <w:spacing w:before="240" w:after="60"/>
      <w:outlineLvl w:val="1"/>
    </w:pPr>
    <w:rPr>
      <w:rFonts w:eastAsia="Times New Roman"/>
      <w:b/>
      <w:bCs/>
      <w:iCs/>
      <w:kern w:val="2"/>
      <w:sz w:val="28"/>
      <w:szCs w:val="28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F2B"/>
    <w:pPr>
      <w:keepNext/>
      <w:keepLines/>
      <w:spacing w:before="40" w:after="0"/>
      <w:outlineLvl w:val="2"/>
    </w:pPr>
    <w:rPr>
      <w:rFonts w:eastAsiaTheme="majorEastAsia" w:cstheme="majorBidi"/>
      <w:b/>
      <w:kern w:val="2"/>
      <w:sz w:val="26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5B66"/>
    <w:rPr>
      <w:rFonts w:eastAsia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255B66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3F2B"/>
    <w:rPr>
      <w:rFonts w:eastAsiaTheme="majorEastAsia" w:cstheme="majorBidi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Wadowska</dc:creator>
  <cp:keywords/>
  <dc:description/>
  <cp:lastModifiedBy>Anna Wadowska</cp:lastModifiedBy>
  <cp:revision>1</cp:revision>
  <dcterms:created xsi:type="dcterms:W3CDTF">2023-07-07T09:07:00Z</dcterms:created>
  <dcterms:modified xsi:type="dcterms:W3CDTF">2023-07-07T09:09:00Z</dcterms:modified>
</cp:coreProperties>
</file>